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eastAsia="bg-BG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 w:rsidR="00653566">
        <w:rPr>
          <w:i/>
          <w:sz w:val="24"/>
        </w:rPr>
        <w:t>услуга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Default="005D2442">
      <w:pPr>
        <w:pStyle w:val="a3"/>
        <w:rPr>
          <w:b/>
          <w:sz w:val="26"/>
        </w:rPr>
      </w:pPr>
      <w:r w:rsidRPr="005D2442">
        <w:rPr>
          <w:b/>
          <w:bCs/>
        </w:rPr>
        <w:t xml:space="preserve">„Доставка на оборудване за технологичен производствен </w:t>
      </w:r>
      <w:r w:rsidR="005E533B">
        <w:rPr>
          <w:b/>
          <w:bCs/>
        </w:rPr>
        <w:t>мониторинг“</w:t>
      </w:r>
      <w:r w:rsidRPr="005D2442">
        <w:rPr>
          <w:b/>
          <w:bCs/>
        </w:rPr>
        <w:t xml:space="preserve"> в </w:t>
      </w:r>
      <w:r w:rsidR="005E533B">
        <w:rPr>
          <w:b/>
          <w:bCs/>
        </w:rPr>
        <w:t>„</w:t>
      </w:r>
      <w:r w:rsidRPr="005D2442">
        <w:rPr>
          <w:b/>
          <w:bCs/>
        </w:rPr>
        <w:t>Мебели Драги</w:t>
      </w:r>
      <w:r w:rsidR="005E533B">
        <w:rPr>
          <w:b/>
          <w:bCs/>
        </w:rPr>
        <w:t>“</w:t>
      </w:r>
      <w:r w:rsidRPr="005D2442">
        <w:rPr>
          <w:b/>
          <w:bCs/>
        </w:rPr>
        <w:t xml:space="preserve"> АД</w:t>
      </w:r>
      <w:r w:rsidR="005E533B">
        <w:rPr>
          <w:b/>
          <w:bCs/>
        </w:rPr>
        <w:t xml:space="preserve">, </w:t>
      </w:r>
      <w:bookmarkStart w:id="0" w:name="_GoBack"/>
      <w:bookmarkEnd w:id="0"/>
      <w:r w:rsidR="00653566" w:rsidRPr="00653566">
        <w:rPr>
          <w:b/>
          <w:bCs/>
        </w:rPr>
        <w:t xml:space="preserve">финансирана съгласно Договор за безвъзмездна финансова помощ </w:t>
      </w:r>
      <w:r w:rsidRPr="005D2442">
        <w:rPr>
          <w:b/>
          <w:bCs/>
        </w:rPr>
        <w:t>2023/373589</w:t>
      </w:r>
      <w:r w:rsidR="00653566" w:rsidRPr="00653566">
        <w:rPr>
          <w:b/>
          <w:bCs/>
        </w:rPr>
        <w:t xml:space="preserve"> «</w:t>
      </w:r>
      <w:proofErr w:type="spellStart"/>
      <w:r w:rsidR="00653566" w:rsidRPr="00653566">
        <w:rPr>
          <w:b/>
          <w:bCs/>
        </w:rPr>
        <w:t>Green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investments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</w:t>
      </w:r>
      <w:proofErr w:type="spellEnd"/>
      <w:r w:rsidR="00653566" w:rsidRPr="00653566">
        <w:rPr>
          <w:b/>
          <w:bCs/>
        </w:rPr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653566" w:rsidRPr="00653566">
        <w:rPr>
          <w:b/>
          <w:bCs/>
        </w:rPr>
        <w:t>грантова</w:t>
      </w:r>
      <w:proofErr w:type="spellEnd"/>
      <w:r w:rsidR="00653566" w:rsidRPr="00653566">
        <w:rPr>
          <w:b/>
          <w:bCs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375D52">
      <w:pPr>
        <w:pStyle w:val="a3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56" w:rsidRDefault="00851856" w:rsidP="008518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2E1730">
                              <w:rPr>
                                <w:sz w:val="18"/>
                              </w:rPr>
                              <w:t xml:space="preserve"> </w:t>
                            </w:r>
                            <w:r w:rsidR="005D2442" w:rsidRPr="005D2442">
                              <w:rPr>
                                <w:sz w:val="18"/>
                              </w:rPr>
                              <w:t>2023/373589</w:t>
                            </w:r>
                            <w:r w:rsidR="00653566" w:rsidRPr="00653566">
                              <w:rPr>
                                <w:sz w:val="18"/>
                              </w:rPr>
                              <w:t xml:space="preserve"> «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TOTAL M» </w:t>
                            </w:r>
                            <w:r w:rsidRPr="008E5A11">
                              <w:rPr>
                                <w:sz w:val="18"/>
                              </w:rPr>
                              <w:t>се реализира с финансовата подкрепа на</w:t>
                            </w:r>
                            <w:r w:rsidRPr="008E5A11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8E5A11">
                              <w:rPr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8E5A11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8E5A11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 </w:t>
                            </w:r>
                            <w:r w:rsidRPr="008E5A11">
                              <w:rPr>
                                <w:sz w:val="18"/>
                              </w:rPr>
                              <w:t>Програма</w:t>
                            </w:r>
                            <w:r w:rsidRPr="008E5A11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„Развитие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на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и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51856" w:rsidRDefault="00851856" w:rsidP="008518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2E1730">
                        <w:rPr>
                          <w:sz w:val="18"/>
                        </w:rPr>
                        <w:t xml:space="preserve"> </w:t>
                      </w:r>
                      <w:r w:rsidR="005D2442" w:rsidRPr="005D2442">
                        <w:rPr>
                          <w:sz w:val="18"/>
                        </w:rPr>
                        <w:t>2023/373589</w:t>
                      </w:r>
                      <w:r w:rsidR="00653566" w:rsidRPr="00653566">
                        <w:rPr>
                          <w:sz w:val="18"/>
                        </w:rPr>
                        <w:t xml:space="preserve"> «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Green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investments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TOTAL M» </w:t>
                      </w:r>
                      <w:r w:rsidRPr="008E5A11">
                        <w:rPr>
                          <w:sz w:val="18"/>
                        </w:rPr>
                        <w:t>се реализира с финансовата подкрепа на</w:t>
                      </w:r>
                      <w:r w:rsidRPr="008E5A11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8E5A11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  <w:lang w:val="ru-RU"/>
                        </w:rPr>
                        <w:t>(</w:t>
                      </w:r>
                      <w:r w:rsidRPr="008E5A11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схема) на</w:t>
                      </w:r>
                      <w:r w:rsidRPr="008E5A11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8E5A11">
                        <w:rPr>
                          <w:spacing w:val="-42"/>
                          <w:sz w:val="18"/>
                          <w:lang w:val="ru-RU"/>
                        </w:rPr>
                        <w:t xml:space="preserve">  </w:t>
                      </w:r>
                      <w:r w:rsidRPr="008E5A11">
                        <w:rPr>
                          <w:sz w:val="18"/>
                        </w:rPr>
                        <w:t>Програма</w:t>
                      </w:r>
                      <w:r w:rsidRPr="008E5A11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„Развитие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на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бизнеса, иновациите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и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eastAsia="bg-BG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0B1463" w:rsidRDefault="00375D52" w:rsidP="005D2442">
      <w:pPr>
        <w:pStyle w:val="a3"/>
        <w:ind w:left="112" w:right="723"/>
        <w:jc w:val="both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84376"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="00345242" w:rsidRPr="00345242">
                              <w:rPr>
                                <w:sz w:val="18"/>
                              </w:rPr>
                              <w:t>2023/373589</w:t>
                            </w:r>
                            <w:r w:rsidRPr="00345242">
                              <w:rPr>
                                <w:sz w:val="18"/>
                              </w:rPr>
                              <w:t>,</w:t>
                            </w:r>
                            <w:r w:rsidRPr="00484376">
                              <w:rPr>
                                <w:sz w:val="18"/>
                              </w:rPr>
                              <w:t xml:space="preserve"> «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484376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схема) на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 xml:space="preserve">   </w:t>
                            </w:r>
                            <w:r w:rsidRPr="00484376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7C74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84376">
                        <w:rPr>
                          <w:sz w:val="18"/>
                        </w:rPr>
                        <w:t xml:space="preserve">Проект </w:t>
                      </w:r>
                      <w:r w:rsidR="00345242" w:rsidRPr="00345242">
                        <w:rPr>
                          <w:sz w:val="18"/>
                        </w:rPr>
                        <w:t>2023/373589</w:t>
                      </w:r>
                      <w:r w:rsidRPr="00345242">
                        <w:rPr>
                          <w:sz w:val="18"/>
                        </w:rPr>
                        <w:t>,</w:t>
                      </w:r>
                      <w:bookmarkStart w:id="1" w:name="_GoBack"/>
                      <w:bookmarkEnd w:id="1"/>
                      <w:r w:rsidRPr="00484376">
                        <w:rPr>
                          <w:sz w:val="18"/>
                        </w:rPr>
                        <w:t xml:space="preserve"> «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Green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</w:r>
                      <w:r w:rsidRPr="00484376">
                        <w:rPr>
                          <w:sz w:val="18"/>
                          <w:lang w:val="ru-RU"/>
                        </w:rPr>
                        <w:t>(</w:t>
                      </w:r>
                      <w:r w:rsidRPr="00484376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схема) на </w:t>
                      </w:r>
                      <w:r w:rsidRPr="00484376">
                        <w:rPr>
                          <w:sz w:val="18"/>
                          <w:lang w:val="ru-RU"/>
                        </w:rPr>
                        <w:t xml:space="preserve">   </w:t>
                      </w:r>
                      <w:r w:rsidRPr="00484376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45242"/>
    <w:rsid w:val="00375D52"/>
    <w:rsid w:val="004777C2"/>
    <w:rsid w:val="00484376"/>
    <w:rsid w:val="00521514"/>
    <w:rsid w:val="005D2442"/>
    <w:rsid w:val="005E533B"/>
    <w:rsid w:val="00653566"/>
    <w:rsid w:val="006B0F39"/>
    <w:rsid w:val="00755415"/>
    <w:rsid w:val="00851856"/>
    <w:rsid w:val="008E5A11"/>
    <w:rsid w:val="0091741F"/>
    <w:rsid w:val="00C937EB"/>
    <w:rsid w:val="00EA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5A61E3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4376"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16</cp:revision>
  <dcterms:created xsi:type="dcterms:W3CDTF">2022-02-20T14:19:00Z</dcterms:created>
  <dcterms:modified xsi:type="dcterms:W3CDTF">2023-08-11T08:49:00Z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